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8" w:rsidRPr="00D46C08" w:rsidRDefault="00D46C08" w:rsidP="00D46C08">
      <w:pPr>
        <w:spacing w:after="0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  <w:r w:rsidRPr="00D46C0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46C08" w:rsidRDefault="00D46C08" w:rsidP="00D46C08">
      <w:pPr>
        <w:spacing w:after="0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  <w:r w:rsidRPr="00D46C08">
        <w:rPr>
          <w:rFonts w:ascii="Times New Roman" w:hAnsi="Times New Roman" w:cs="Times New Roman"/>
          <w:sz w:val="24"/>
          <w:szCs w:val="24"/>
        </w:rPr>
        <w:t>к приказу от 26.08.2022 г №37-о</w:t>
      </w:r>
    </w:p>
    <w:p w:rsidR="00D46C08" w:rsidRDefault="00D46C08" w:rsidP="00D46C08">
      <w:pPr>
        <w:spacing w:after="0"/>
        <w:ind w:left="-1134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D46C08" w:rsidRDefault="00D46C08" w:rsidP="00D46C0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08">
        <w:rPr>
          <w:rFonts w:ascii="Times New Roman" w:hAnsi="Times New Roman" w:cs="Times New Roman"/>
          <w:b/>
          <w:sz w:val="24"/>
          <w:szCs w:val="24"/>
        </w:rPr>
        <w:t>Дорожная карта внедрения (целевой модели)</w:t>
      </w:r>
    </w:p>
    <w:p w:rsidR="00D46C08" w:rsidRPr="00D46C08" w:rsidRDefault="00D46C08" w:rsidP="00D46C08">
      <w:pPr>
        <w:spacing w:after="0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C08">
        <w:rPr>
          <w:rFonts w:ascii="Times New Roman" w:hAnsi="Times New Roman" w:cs="Times New Roman"/>
          <w:b/>
          <w:sz w:val="24"/>
          <w:szCs w:val="24"/>
        </w:rPr>
        <w:t xml:space="preserve"> наставничества в МДОУ </w:t>
      </w:r>
      <w:proofErr w:type="spellStart"/>
      <w:r w:rsidR="005C151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5C151F"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Pr="00D46C0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C151F">
        <w:rPr>
          <w:rFonts w:ascii="Times New Roman" w:hAnsi="Times New Roman" w:cs="Times New Roman"/>
          <w:b/>
          <w:sz w:val="24"/>
          <w:szCs w:val="24"/>
        </w:rPr>
        <w:t>15</w:t>
      </w:r>
      <w:r w:rsidRPr="00D46C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151F">
        <w:rPr>
          <w:rFonts w:ascii="Times New Roman" w:hAnsi="Times New Roman" w:cs="Times New Roman"/>
          <w:b/>
          <w:sz w:val="24"/>
          <w:szCs w:val="24"/>
        </w:rPr>
        <w:t>Малышок</w:t>
      </w:r>
      <w:r w:rsidRPr="00D46C0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77"/>
        <w:tblW w:w="16126" w:type="dxa"/>
        <w:tblLayout w:type="fixed"/>
        <w:tblLook w:val="04A0"/>
      </w:tblPr>
      <w:tblGrid>
        <w:gridCol w:w="392"/>
        <w:gridCol w:w="1843"/>
        <w:gridCol w:w="2409"/>
        <w:gridCol w:w="8546"/>
        <w:gridCol w:w="1131"/>
        <w:gridCol w:w="1805"/>
      </w:tblGrid>
      <w:tr w:rsidR="006C0902" w:rsidRPr="006C0902" w:rsidTr="00A8410E">
        <w:trPr>
          <w:trHeight w:val="263"/>
        </w:trPr>
        <w:tc>
          <w:tcPr>
            <w:tcW w:w="392" w:type="dxa"/>
          </w:tcPr>
          <w:p w:rsidR="00D46C08" w:rsidRPr="006C0902" w:rsidRDefault="00D46C08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46C08" w:rsidRPr="006C0902" w:rsidRDefault="00D46C08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409" w:type="dxa"/>
          </w:tcPr>
          <w:p w:rsidR="00D46C08" w:rsidRPr="006C0902" w:rsidRDefault="00D46C08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46" w:type="dxa"/>
          </w:tcPr>
          <w:p w:rsidR="00D46C08" w:rsidRPr="006C0902" w:rsidRDefault="00D46C08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1" w:type="dxa"/>
          </w:tcPr>
          <w:p w:rsidR="00D46C08" w:rsidRPr="006C0902" w:rsidRDefault="00643D34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5" w:type="dxa"/>
          </w:tcPr>
          <w:p w:rsidR="00D46C08" w:rsidRPr="006C0902" w:rsidRDefault="00D46C08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0902" w:rsidRPr="006C0902" w:rsidTr="00A8410E">
        <w:trPr>
          <w:trHeight w:val="1997"/>
        </w:trPr>
        <w:tc>
          <w:tcPr>
            <w:tcW w:w="392" w:type="dxa"/>
            <w:vMerge w:val="restart"/>
          </w:tcPr>
          <w:p w:rsidR="00643D34" w:rsidRPr="006C0902" w:rsidRDefault="00643D34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целевой модели наставничества</w:t>
            </w:r>
          </w:p>
        </w:tc>
        <w:tc>
          <w:tcPr>
            <w:tcW w:w="2409" w:type="dxa"/>
          </w:tcPr>
          <w:p w:rsidR="00643D34" w:rsidRPr="006C0902" w:rsidRDefault="00643D34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546" w:type="dxa"/>
          </w:tcPr>
          <w:p w:rsidR="00643D34" w:rsidRPr="006C0902" w:rsidRDefault="00643D34" w:rsidP="006C090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25.12.2019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Август, 2022г.</w:t>
            </w:r>
          </w:p>
        </w:tc>
        <w:tc>
          <w:tcPr>
            <w:tcW w:w="1805" w:type="dxa"/>
          </w:tcPr>
          <w:p w:rsidR="00643D34" w:rsidRPr="006C0902" w:rsidRDefault="005C151F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0902" w:rsidRPr="006C0902" w:rsidTr="00A8410E">
        <w:trPr>
          <w:trHeight w:val="275"/>
        </w:trPr>
        <w:tc>
          <w:tcPr>
            <w:tcW w:w="392" w:type="dxa"/>
            <w:vMerge/>
          </w:tcPr>
          <w:p w:rsidR="00643D34" w:rsidRPr="006C0902" w:rsidRDefault="00643D34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34" w:rsidRPr="006C0902" w:rsidRDefault="00643D34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8546" w:type="dxa"/>
          </w:tcPr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1. Издание приказа о внедрении целевой модели наставничества. </w:t>
            </w:r>
          </w:p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утверждение положения о наставничестве. 3. Разработка и утверждение дорожной карты внедрения системы наставничества. </w:t>
            </w:r>
          </w:p>
          <w:p w:rsidR="00643D34" w:rsidRPr="006C0902" w:rsidRDefault="00643D34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3. Разработка плана работы с молодым специалистом</w:t>
            </w:r>
          </w:p>
        </w:tc>
        <w:tc>
          <w:tcPr>
            <w:tcW w:w="1131" w:type="dxa"/>
          </w:tcPr>
          <w:p w:rsidR="00643D34" w:rsidRPr="006C0902" w:rsidRDefault="00643D34" w:rsidP="006C09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Август, 2022г.</w:t>
            </w:r>
          </w:p>
        </w:tc>
        <w:tc>
          <w:tcPr>
            <w:tcW w:w="1805" w:type="dxa"/>
          </w:tcPr>
          <w:p w:rsidR="00643D34" w:rsidRPr="006C0902" w:rsidRDefault="00643D34" w:rsidP="005C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6C0902" w:rsidRPr="006C0902" w:rsidTr="00A8410E">
        <w:trPr>
          <w:trHeight w:val="263"/>
        </w:trPr>
        <w:tc>
          <w:tcPr>
            <w:tcW w:w="392" w:type="dxa"/>
          </w:tcPr>
          <w:p w:rsidR="00D46C08" w:rsidRPr="006C0902" w:rsidRDefault="00734D65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C08" w:rsidRPr="006C0902" w:rsidRDefault="00643D34" w:rsidP="006C090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</w:t>
            </w:r>
          </w:p>
        </w:tc>
        <w:tc>
          <w:tcPr>
            <w:tcW w:w="2409" w:type="dxa"/>
          </w:tcPr>
          <w:p w:rsidR="00D46C08" w:rsidRPr="006C0902" w:rsidRDefault="00734D65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D34" w:rsidRPr="006C0902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зация комплекса последовательны</w:t>
            </w:r>
            <w:r w:rsidR="00643D34" w:rsidRPr="006C0902">
              <w:rPr>
                <w:rFonts w:ascii="Times New Roman" w:hAnsi="Times New Roman" w:cs="Times New Roman"/>
                <w:sz w:val="24"/>
                <w:szCs w:val="24"/>
              </w:rPr>
              <w:t>х встреч наставников и наставляемых</w:t>
            </w:r>
          </w:p>
        </w:tc>
        <w:tc>
          <w:tcPr>
            <w:tcW w:w="8546" w:type="dxa"/>
          </w:tcPr>
          <w:p w:rsidR="00734D65" w:rsidRPr="006C0902" w:rsidRDefault="00734D65" w:rsidP="006C0902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первой (организационной) встречи наставника и наставляемого. </w:t>
            </w:r>
          </w:p>
          <w:p w:rsidR="00734D65" w:rsidRPr="006C0902" w:rsidRDefault="00734D65" w:rsidP="006C0902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встречи-планирования рабочего процесса в рамках программы наставничества наставником и наставляемым. </w:t>
            </w:r>
          </w:p>
          <w:p w:rsidR="00734D65" w:rsidRPr="006C0902" w:rsidRDefault="00734D65" w:rsidP="006C0902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D46C08" w:rsidRPr="006C0902" w:rsidRDefault="00734D65" w:rsidP="006C0902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5. Проведение заключительной встречи наставника и наставляемого</w:t>
            </w:r>
          </w:p>
        </w:tc>
        <w:tc>
          <w:tcPr>
            <w:tcW w:w="1131" w:type="dxa"/>
          </w:tcPr>
          <w:p w:rsidR="00D46C08" w:rsidRPr="006C0902" w:rsidRDefault="00734D65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805" w:type="dxa"/>
          </w:tcPr>
          <w:p w:rsidR="00734D65" w:rsidRDefault="005C151F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А.С.</w:t>
            </w:r>
          </w:p>
          <w:p w:rsidR="005C151F" w:rsidRDefault="005C151F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C151F" w:rsidRPr="006C0902" w:rsidRDefault="005C151F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0902" w:rsidRPr="006C0902" w:rsidTr="00A8410E">
        <w:trPr>
          <w:trHeight w:val="263"/>
        </w:trPr>
        <w:tc>
          <w:tcPr>
            <w:tcW w:w="392" w:type="dxa"/>
            <w:vMerge w:val="restart"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409" w:type="dxa"/>
          </w:tcPr>
          <w:p w:rsidR="006C0902" w:rsidRPr="006C0902" w:rsidRDefault="006C0902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плану работы с молодым педагогом </w:t>
            </w:r>
          </w:p>
        </w:tc>
        <w:tc>
          <w:tcPr>
            <w:tcW w:w="8546" w:type="dxa"/>
          </w:tcPr>
          <w:p w:rsidR="006C0902" w:rsidRPr="006C0902" w:rsidRDefault="006C0902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мониторинга личной удовлетворенности участием в направлении наставничества. </w:t>
            </w:r>
          </w:p>
          <w:p w:rsidR="006C0902" w:rsidRPr="006C0902" w:rsidRDefault="006C0902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качества реализации плана работы (дорожной карты) наставничества. </w:t>
            </w:r>
          </w:p>
          <w:p w:rsidR="006C0902" w:rsidRPr="006C0902" w:rsidRDefault="006C0902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 мероприятий (дорожной карты) на всех участников.</w:t>
            </w:r>
          </w:p>
        </w:tc>
        <w:tc>
          <w:tcPr>
            <w:tcW w:w="1131" w:type="dxa"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05" w:type="dxa"/>
          </w:tcPr>
          <w:p w:rsidR="005C151F" w:rsidRDefault="005C151F" w:rsidP="005C151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А.С.</w:t>
            </w:r>
          </w:p>
          <w:p w:rsidR="006C0902" w:rsidRPr="006C0902" w:rsidRDefault="005C151F" w:rsidP="005C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C0902" w:rsidRPr="006C0902" w:rsidTr="00A8410E">
        <w:trPr>
          <w:trHeight w:val="263"/>
        </w:trPr>
        <w:tc>
          <w:tcPr>
            <w:tcW w:w="392" w:type="dxa"/>
            <w:vMerge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0902" w:rsidRPr="006C0902" w:rsidRDefault="006C0902" w:rsidP="006C09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8546" w:type="dxa"/>
          </w:tcPr>
          <w:p w:rsidR="006C0902" w:rsidRPr="006C0902" w:rsidRDefault="006C0902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1.Издание приказа о поощрении участников наставнической деятельности. </w:t>
            </w:r>
          </w:p>
          <w:p w:rsidR="006C0902" w:rsidRPr="006C0902" w:rsidRDefault="006C0902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2. Вручение Благодарственных писем.</w:t>
            </w:r>
          </w:p>
          <w:p w:rsidR="006C0902" w:rsidRPr="006C0902" w:rsidRDefault="006C0902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 xml:space="preserve">3. Издание приказа «О проведении итогового мероприятия в рамках реализации целевой модели наставничества» </w:t>
            </w:r>
          </w:p>
          <w:p w:rsidR="006C0902" w:rsidRPr="006C0902" w:rsidRDefault="006C0902" w:rsidP="006C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4.Публикация результатов реализованных направлений наставничества, лучших наставников, информации на сайте образовательной организации.</w:t>
            </w:r>
          </w:p>
        </w:tc>
        <w:tc>
          <w:tcPr>
            <w:tcW w:w="1131" w:type="dxa"/>
          </w:tcPr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6C0902" w:rsidRPr="006C0902" w:rsidRDefault="006C0902" w:rsidP="006C090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090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05" w:type="dxa"/>
          </w:tcPr>
          <w:p w:rsidR="006C0902" w:rsidRPr="006C0902" w:rsidRDefault="005C151F" w:rsidP="005C151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</w:tbl>
    <w:p w:rsidR="00E74975" w:rsidRPr="00D46C08" w:rsidRDefault="00E74975" w:rsidP="00D46C08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74975" w:rsidRPr="00D46C08" w:rsidSect="00D46C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46C08"/>
    <w:rsid w:val="004825E9"/>
    <w:rsid w:val="005C151F"/>
    <w:rsid w:val="00643D34"/>
    <w:rsid w:val="006C0902"/>
    <w:rsid w:val="00734D65"/>
    <w:rsid w:val="00A8410E"/>
    <w:rsid w:val="00D16C7E"/>
    <w:rsid w:val="00D46C08"/>
    <w:rsid w:val="00E7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dcterms:created xsi:type="dcterms:W3CDTF">2022-11-07T11:49:00Z</dcterms:created>
  <dcterms:modified xsi:type="dcterms:W3CDTF">2022-11-07T11:49:00Z</dcterms:modified>
</cp:coreProperties>
</file>